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8B" w:rsidRPr="006629E5" w:rsidRDefault="00D00B8B" w:rsidP="00D00B8B">
      <w:pPr>
        <w:jc w:val="center"/>
        <w:rPr>
          <w:rFonts w:ascii="STZhongsong" w:eastAsia="STZhongsong" w:hAnsi="STZhongsong"/>
          <w:b/>
          <w:sz w:val="30"/>
          <w:szCs w:val="30"/>
        </w:rPr>
      </w:pPr>
      <w:r w:rsidRPr="006629E5">
        <w:rPr>
          <w:rFonts w:ascii="STZhongsong" w:eastAsia="STZhongsong" w:hAnsi="STZhongsong" w:hint="eastAsia"/>
          <w:b/>
          <w:sz w:val="30"/>
          <w:szCs w:val="30"/>
        </w:rPr>
        <w:t>野外</w:t>
      </w:r>
      <w:proofErr w:type="gramStart"/>
      <w:r w:rsidRPr="006629E5">
        <w:rPr>
          <w:rFonts w:ascii="STZhongsong" w:eastAsia="STZhongsong" w:hAnsi="STZhongsong" w:hint="eastAsia"/>
          <w:b/>
          <w:sz w:val="30"/>
          <w:szCs w:val="30"/>
        </w:rPr>
        <w:t>研</w:t>
      </w:r>
      <w:proofErr w:type="gramEnd"/>
      <w:r w:rsidRPr="006629E5">
        <w:rPr>
          <w:rFonts w:ascii="STZhongsong" w:eastAsia="STZhongsong" w:hAnsi="STZhongsong" w:hint="eastAsia"/>
          <w:b/>
          <w:sz w:val="30"/>
          <w:szCs w:val="30"/>
        </w:rPr>
        <w:t>学</w:t>
      </w:r>
    </w:p>
    <w:p w:rsidR="00D00B8B" w:rsidRDefault="00D00B8B" w:rsidP="00D00B8B"/>
    <w:p w:rsidR="00D00B8B" w:rsidRPr="00172276" w:rsidRDefault="00D00B8B" w:rsidP="00D00B8B">
      <w:pPr>
        <w:pStyle w:val="a3"/>
        <w:spacing w:before="0" w:beforeAutospacing="0" w:after="0" w:afterAutospacing="0" w:line="380" w:lineRule="exact"/>
        <w:ind w:firstLineChars="200" w:firstLine="480"/>
        <w:jc w:val="both"/>
        <w:rPr>
          <w:rFonts w:ascii="仿宋" w:eastAsia="仿宋" w:hAnsi="仿宋" w:cs="Times New Roman"/>
          <w:color w:val="FF0000"/>
          <w:kern w:val="2"/>
        </w:rPr>
      </w:pPr>
      <w:r w:rsidRPr="009A422A">
        <w:rPr>
          <w:rFonts w:ascii="仿宋" w:eastAsia="仿宋" w:hAnsi="仿宋" w:cs="Times New Roman" w:hint="eastAsia"/>
          <w:kern w:val="2"/>
        </w:rPr>
        <w:t>为落</w:t>
      </w:r>
      <w:proofErr w:type="gramStart"/>
      <w:r w:rsidRPr="009A422A">
        <w:rPr>
          <w:rFonts w:ascii="仿宋" w:eastAsia="仿宋" w:hAnsi="仿宋" w:cs="Times New Roman" w:hint="eastAsia"/>
          <w:kern w:val="2"/>
        </w:rPr>
        <w:t>实习近</w:t>
      </w:r>
      <w:proofErr w:type="gramEnd"/>
      <w:r w:rsidRPr="009A422A">
        <w:rPr>
          <w:rFonts w:ascii="仿宋" w:eastAsia="仿宋" w:hAnsi="仿宋" w:cs="Times New Roman" w:hint="eastAsia"/>
          <w:kern w:val="2"/>
        </w:rPr>
        <w:t>平总书记在全国教育大会上关于“坚持扎根中国大地办教育”和 “要在增长知识见识上下功夫”的重要指示，本次年会全权委托第三方组织野外</w:t>
      </w:r>
      <w:proofErr w:type="gramStart"/>
      <w:r w:rsidRPr="009A422A">
        <w:rPr>
          <w:rFonts w:ascii="仿宋" w:eastAsia="仿宋" w:hAnsi="仿宋" w:cs="Times New Roman" w:hint="eastAsia"/>
          <w:kern w:val="2"/>
        </w:rPr>
        <w:t>研</w:t>
      </w:r>
      <w:proofErr w:type="gramEnd"/>
      <w:r w:rsidRPr="009A422A">
        <w:rPr>
          <w:rFonts w:ascii="仿宋" w:eastAsia="仿宋" w:hAnsi="仿宋" w:cs="Times New Roman" w:hint="eastAsia"/>
          <w:kern w:val="2"/>
        </w:rPr>
        <w:t>学。参会者自愿参加，费用自理。具体事宜请联系</w:t>
      </w:r>
      <w:r w:rsidRPr="00F2723F">
        <w:rPr>
          <w:rFonts w:ascii="仿宋" w:eastAsia="仿宋" w:hAnsi="仿宋" w:cs="Times New Roman" w:hint="eastAsia"/>
          <w:kern w:val="2"/>
        </w:rPr>
        <w:t>：史经理13934001680。</w:t>
      </w:r>
    </w:p>
    <w:p w:rsidR="00D00B8B" w:rsidRPr="0018710A" w:rsidRDefault="00D00B8B" w:rsidP="00D00B8B">
      <w:pPr>
        <w:rPr>
          <w:rFonts w:ascii="Times New Roman" w:eastAsia="STZhongsong" w:hAnsi="Times New Roman"/>
          <w:color w:val="000000"/>
          <w:kern w:val="0"/>
          <w:sz w:val="24"/>
          <w:szCs w:val="24"/>
        </w:rPr>
      </w:pPr>
    </w:p>
    <w:p w:rsidR="00D00B8B" w:rsidRPr="00AB756A" w:rsidRDefault="00D00B8B" w:rsidP="00D00B8B">
      <w:pPr>
        <w:rPr>
          <w:rFonts w:ascii="Times New Roman" w:eastAsia="STZhongsong" w:hAnsi="Times New Roman"/>
          <w:color w:val="000000"/>
          <w:kern w:val="0"/>
          <w:sz w:val="24"/>
          <w:szCs w:val="24"/>
        </w:rPr>
      </w:pPr>
      <w:r w:rsidRPr="00AB756A">
        <w:rPr>
          <w:rFonts w:ascii="Times New Roman" w:eastAsia="STZhongsong" w:hAnsi="Times New Roman" w:hint="eastAsia"/>
          <w:color w:val="000000"/>
          <w:kern w:val="0"/>
          <w:sz w:val="24"/>
          <w:szCs w:val="24"/>
        </w:rPr>
        <w:t>路线</w:t>
      </w:r>
      <w:proofErr w:type="gramStart"/>
      <w:r>
        <w:rPr>
          <w:rFonts w:ascii="Times New Roman" w:eastAsia="STZhongsong" w:hAnsi="Times New Roman" w:hint="eastAsia"/>
          <w:color w:val="000000"/>
          <w:kern w:val="0"/>
          <w:sz w:val="24"/>
          <w:szCs w:val="24"/>
        </w:rPr>
        <w:t>一</w:t>
      </w:r>
      <w:proofErr w:type="gramEnd"/>
      <w:r w:rsidRPr="00AB756A">
        <w:rPr>
          <w:rFonts w:ascii="Times New Roman" w:eastAsia="STZhongsong" w:hAnsi="Times New Roman" w:hint="eastAsia"/>
          <w:color w:val="000000"/>
          <w:kern w:val="0"/>
          <w:sz w:val="24"/>
          <w:szCs w:val="24"/>
        </w:rPr>
        <w:t>（</w:t>
      </w:r>
      <w:r w:rsidRPr="00AB756A">
        <w:rPr>
          <w:rFonts w:ascii="Times New Roman" w:eastAsia="STZhongsong" w:hAnsi="Times New Roman" w:hint="eastAsia"/>
          <w:color w:val="000000"/>
          <w:kern w:val="0"/>
          <w:sz w:val="24"/>
          <w:szCs w:val="24"/>
        </w:rPr>
        <w:t>2</w:t>
      </w:r>
      <w:r w:rsidRPr="00AB756A">
        <w:rPr>
          <w:rFonts w:ascii="Times New Roman" w:eastAsia="STZhongsong" w:hAnsi="Times New Roman" w:hint="eastAsia"/>
          <w:color w:val="000000"/>
          <w:kern w:val="0"/>
          <w:sz w:val="24"/>
          <w:szCs w:val="24"/>
        </w:rPr>
        <w:t>日，</w:t>
      </w:r>
      <w:r w:rsidRPr="00AB756A">
        <w:rPr>
          <w:rFonts w:ascii="Times New Roman" w:eastAsia="STZhongsong" w:hAnsi="Times New Roman" w:hint="eastAsia"/>
          <w:color w:val="000000"/>
          <w:kern w:val="0"/>
          <w:sz w:val="24"/>
          <w:szCs w:val="24"/>
        </w:rPr>
        <w:t>1120</w:t>
      </w:r>
      <w:r w:rsidRPr="00AB756A">
        <w:rPr>
          <w:rFonts w:ascii="Times New Roman" w:eastAsia="STZhongsong" w:hAnsi="Times New Roman"/>
          <w:color w:val="000000"/>
          <w:kern w:val="0"/>
          <w:sz w:val="24"/>
          <w:szCs w:val="24"/>
        </w:rPr>
        <w:t>元</w:t>
      </w:r>
      <w:r w:rsidRPr="00AB756A">
        <w:rPr>
          <w:rFonts w:ascii="Times New Roman" w:eastAsia="STZhongsong" w:hAnsi="Times New Roman"/>
          <w:color w:val="000000"/>
          <w:kern w:val="0"/>
          <w:sz w:val="24"/>
          <w:szCs w:val="24"/>
        </w:rPr>
        <w:t>/</w:t>
      </w:r>
      <w:r w:rsidRPr="00AB756A">
        <w:rPr>
          <w:rFonts w:ascii="Times New Roman" w:eastAsia="STZhongsong" w:hAnsi="Times New Roman"/>
          <w:color w:val="000000"/>
          <w:kern w:val="0"/>
          <w:sz w:val="24"/>
          <w:szCs w:val="24"/>
        </w:rPr>
        <w:t>人</w:t>
      </w:r>
      <w:r w:rsidRPr="00AB756A">
        <w:rPr>
          <w:rFonts w:ascii="Times New Roman" w:eastAsia="STZhongsong" w:hAnsi="Times New Roman" w:hint="eastAsia"/>
          <w:color w:val="000000"/>
          <w:kern w:val="0"/>
          <w:sz w:val="24"/>
          <w:szCs w:val="24"/>
        </w:rPr>
        <w:t>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4872"/>
      </w:tblGrid>
      <w:tr w:rsidR="00D00B8B" w:rsidRPr="00683259" w:rsidTr="00CE5A45">
        <w:tc>
          <w:tcPr>
            <w:tcW w:w="3510" w:type="dxa"/>
          </w:tcPr>
          <w:p w:rsidR="00D00B8B" w:rsidRPr="00683259" w:rsidRDefault="00D00B8B" w:rsidP="00CE5A45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调研地点</w:t>
            </w:r>
          </w:p>
        </w:tc>
        <w:tc>
          <w:tcPr>
            <w:tcW w:w="5012" w:type="dxa"/>
          </w:tcPr>
          <w:p w:rsidR="00D00B8B" w:rsidRPr="00683259" w:rsidRDefault="00D00B8B" w:rsidP="00CE5A45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proofErr w:type="gramStart"/>
            <w:r w:rsidRPr="00683259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683259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学内容</w:t>
            </w:r>
          </w:p>
        </w:tc>
      </w:tr>
      <w:tr w:rsidR="00D00B8B" w:rsidRPr="00683259" w:rsidTr="00CE5A45">
        <w:trPr>
          <w:trHeight w:val="367"/>
        </w:trPr>
        <w:tc>
          <w:tcPr>
            <w:tcW w:w="3510" w:type="dxa"/>
            <w:vAlign w:val="center"/>
          </w:tcPr>
          <w:p w:rsidR="00D00B8B" w:rsidRPr="00683259" w:rsidRDefault="00D00B8B" w:rsidP="00CE5A45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阎锡山故居（忻州市定襄县）</w:t>
            </w:r>
          </w:p>
        </w:tc>
        <w:tc>
          <w:tcPr>
            <w:tcW w:w="5012" w:type="dxa"/>
            <w:vAlign w:val="center"/>
          </w:tcPr>
          <w:p w:rsidR="00D00B8B" w:rsidRPr="00683259" w:rsidRDefault="00D00B8B" w:rsidP="00CE5A45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民国时期晋北民居建筑的空间解析</w:t>
            </w:r>
          </w:p>
        </w:tc>
      </w:tr>
      <w:tr w:rsidR="00D00B8B" w:rsidRPr="00683259" w:rsidTr="00CE5A45">
        <w:tc>
          <w:tcPr>
            <w:tcW w:w="3510" w:type="dxa"/>
            <w:vAlign w:val="center"/>
          </w:tcPr>
          <w:p w:rsidR="00D00B8B" w:rsidRPr="00683259" w:rsidRDefault="00D00B8B" w:rsidP="00CE5A45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五台山（忻州市五台县）</w:t>
            </w:r>
          </w:p>
        </w:tc>
        <w:tc>
          <w:tcPr>
            <w:tcW w:w="5012" w:type="dxa"/>
          </w:tcPr>
          <w:p w:rsidR="00D00B8B" w:rsidRPr="00683259" w:rsidRDefault="00D00B8B" w:rsidP="00CE5A4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冰缘地貌的形成机制与宗教文化的价值体系</w:t>
            </w:r>
          </w:p>
        </w:tc>
      </w:tr>
    </w:tbl>
    <w:p w:rsidR="00D00B8B" w:rsidRDefault="00D00B8B" w:rsidP="00D00B8B"/>
    <w:p w:rsidR="00D00B8B" w:rsidRPr="00AB756A" w:rsidRDefault="00D00B8B" w:rsidP="00D00B8B">
      <w:pPr>
        <w:rPr>
          <w:rFonts w:ascii="Times New Roman" w:eastAsia="STZhongsong" w:hAnsi="Times New Roman"/>
          <w:color w:val="000000"/>
          <w:kern w:val="0"/>
          <w:sz w:val="24"/>
          <w:szCs w:val="24"/>
        </w:rPr>
      </w:pPr>
      <w:r w:rsidRPr="00AB756A">
        <w:rPr>
          <w:rFonts w:ascii="Times New Roman" w:eastAsia="STZhongsong" w:hAnsi="Times New Roman" w:hint="eastAsia"/>
          <w:color w:val="000000"/>
          <w:kern w:val="0"/>
          <w:sz w:val="24"/>
          <w:szCs w:val="24"/>
        </w:rPr>
        <w:t>路线二（</w:t>
      </w:r>
      <w:r w:rsidRPr="00AB756A">
        <w:rPr>
          <w:rFonts w:ascii="Times New Roman" w:eastAsia="STZhongsong" w:hAnsi="Times New Roman" w:hint="eastAsia"/>
          <w:color w:val="000000"/>
          <w:kern w:val="0"/>
          <w:sz w:val="24"/>
          <w:szCs w:val="24"/>
        </w:rPr>
        <w:t>3</w:t>
      </w:r>
      <w:r w:rsidRPr="00AB756A">
        <w:rPr>
          <w:rFonts w:ascii="Times New Roman" w:eastAsia="STZhongsong" w:hAnsi="Times New Roman" w:hint="eastAsia"/>
          <w:color w:val="000000"/>
          <w:kern w:val="0"/>
          <w:sz w:val="24"/>
          <w:szCs w:val="24"/>
        </w:rPr>
        <w:t>日，</w:t>
      </w:r>
      <w:r w:rsidRPr="00AB756A">
        <w:rPr>
          <w:rFonts w:ascii="Times New Roman" w:eastAsia="STZhongsong" w:hAnsi="Times New Roman" w:hint="eastAsia"/>
          <w:color w:val="000000"/>
          <w:kern w:val="0"/>
          <w:sz w:val="24"/>
          <w:szCs w:val="24"/>
        </w:rPr>
        <w:t>1560</w:t>
      </w:r>
      <w:r w:rsidRPr="00AB756A">
        <w:rPr>
          <w:rFonts w:ascii="Times New Roman" w:eastAsia="STZhongsong" w:hAnsi="Times New Roman"/>
          <w:color w:val="000000"/>
          <w:kern w:val="0"/>
          <w:sz w:val="24"/>
          <w:szCs w:val="24"/>
        </w:rPr>
        <w:t>元</w:t>
      </w:r>
      <w:r w:rsidRPr="00AB756A">
        <w:rPr>
          <w:rFonts w:ascii="Times New Roman" w:eastAsia="STZhongsong" w:hAnsi="Times New Roman"/>
          <w:color w:val="000000"/>
          <w:kern w:val="0"/>
          <w:sz w:val="24"/>
          <w:szCs w:val="24"/>
        </w:rPr>
        <w:t>/</w:t>
      </w:r>
      <w:r w:rsidRPr="00AB756A">
        <w:rPr>
          <w:rFonts w:ascii="Times New Roman" w:eastAsia="STZhongsong" w:hAnsi="Times New Roman"/>
          <w:color w:val="000000"/>
          <w:kern w:val="0"/>
          <w:sz w:val="24"/>
          <w:szCs w:val="24"/>
        </w:rPr>
        <w:t>人</w:t>
      </w:r>
      <w:r w:rsidRPr="00AB756A">
        <w:rPr>
          <w:rFonts w:ascii="Times New Roman" w:eastAsia="STZhongsong" w:hAnsi="Times New Roman" w:hint="eastAsia"/>
          <w:color w:val="000000"/>
          <w:kern w:val="0"/>
          <w:sz w:val="24"/>
          <w:szCs w:val="24"/>
        </w:rPr>
        <w:t>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4875"/>
      </w:tblGrid>
      <w:tr w:rsidR="00D00B8B" w:rsidRPr="00683259" w:rsidTr="00CE5A45">
        <w:tc>
          <w:tcPr>
            <w:tcW w:w="3510" w:type="dxa"/>
          </w:tcPr>
          <w:p w:rsidR="00D00B8B" w:rsidRPr="00683259" w:rsidRDefault="00D00B8B" w:rsidP="00CE5A45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调研地点</w:t>
            </w:r>
          </w:p>
        </w:tc>
        <w:tc>
          <w:tcPr>
            <w:tcW w:w="5012" w:type="dxa"/>
          </w:tcPr>
          <w:p w:rsidR="00D00B8B" w:rsidRPr="00683259" w:rsidRDefault="00D00B8B" w:rsidP="00CE5A45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proofErr w:type="gramStart"/>
            <w:r w:rsidRPr="00683259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683259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学内容</w:t>
            </w:r>
          </w:p>
        </w:tc>
      </w:tr>
      <w:tr w:rsidR="00D00B8B" w:rsidRPr="00683259" w:rsidTr="00CE5A45">
        <w:trPr>
          <w:trHeight w:val="381"/>
        </w:trPr>
        <w:tc>
          <w:tcPr>
            <w:tcW w:w="3510" w:type="dxa"/>
            <w:vAlign w:val="center"/>
          </w:tcPr>
          <w:p w:rsidR="00D00B8B" w:rsidRPr="00683259" w:rsidRDefault="00D00B8B" w:rsidP="00CE5A45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阎锡山故居（忻州市定襄县）</w:t>
            </w:r>
          </w:p>
        </w:tc>
        <w:tc>
          <w:tcPr>
            <w:tcW w:w="5012" w:type="dxa"/>
            <w:vAlign w:val="center"/>
          </w:tcPr>
          <w:p w:rsidR="00D00B8B" w:rsidRPr="00683259" w:rsidRDefault="00D00B8B" w:rsidP="00CE5A45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民国时期晋北民居建筑的空间解析</w:t>
            </w:r>
          </w:p>
        </w:tc>
      </w:tr>
      <w:tr w:rsidR="00D00B8B" w:rsidRPr="00683259" w:rsidTr="00CE5A45">
        <w:tc>
          <w:tcPr>
            <w:tcW w:w="3510" w:type="dxa"/>
            <w:vAlign w:val="center"/>
          </w:tcPr>
          <w:p w:rsidR="00D00B8B" w:rsidRPr="00683259" w:rsidRDefault="00D00B8B" w:rsidP="00CE5A45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五台山（忻州市五台县）</w:t>
            </w:r>
          </w:p>
        </w:tc>
        <w:tc>
          <w:tcPr>
            <w:tcW w:w="5012" w:type="dxa"/>
          </w:tcPr>
          <w:p w:rsidR="00D00B8B" w:rsidRPr="00683259" w:rsidRDefault="00D00B8B" w:rsidP="00CE5A4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冰缘地貌的形成机制与宗教文化的价值体系</w:t>
            </w:r>
          </w:p>
        </w:tc>
      </w:tr>
      <w:tr w:rsidR="00D00B8B" w:rsidRPr="00683259" w:rsidTr="00CE5A45">
        <w:tc>
          <w:tcPr>
            <w:tcW w:w="3510" w:type="dxa"/>
            <w:vAlign w:val="center"/>
          </w:tcPr>
          <w:p w:rsidR="00D00B8B" w:rsidRPr="00683259" w:rsidRDefault="00D00B8B" w:rsidP="00CE5A45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雁门山（忻州市代县）</w:t>
            </w:r>
          </w:p>
        </w:tc>
        <w:tc>
          <w:tcPr>
            <w:tcW w:w="5012" w:type="dxa"/>
          </w:tcPr>
          <w:p w:rsidR="00D00B8B" w:rsidRPr="00683259" w:rsidRDefault="00D00B8B" w:rsidP="00CE5A4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proofErr w:type="gramStart"/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边塞关</w:t>
            </w:r>
            <w:proofErr w:type="gramEnd"/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城、商城的变迁与古丝绸之路的关系</w:t>
            </w:r>
          </w:p>
        </w:tc>
      </w:tr>
    </w:tbl>
    <w:p w:rsidR="00D00B8B" w:rsidRDefault="00D00B8B" w:rsidP="00D00B8B"/>
    <w:p w:rsidR="00D00B8B" w:rsidRPr="00AB756A" w:rsidRDefault="00D00B8B" w:rsidP="00D00B8B">
      <w:pPr>
        <w:rPr>
          <w:rFonts w:ascii="Times New Roman" w:eastAsia="STZhongsong" w:hAnsi="Times New Roman"/>
          <w:color w:val="000000"/>
          <w:kern w:val="0"/>
          <w:sz w:val="24"/>
          <w:szCs w:val="24"/>
        </w:rPr>
      </w:pPr>
      <w:r w:rsidRPr="00AB756A">
        <w:rPr>
          <w:rFonts w:ascii="Times New Roman" w:eastAsia="STZhongsong" w:hAnsi="Times New Roman" w:hint="eastAsia"/>
          <w:color w:val="000000"/>
          <w:kern w:val="0"/>
          <w:sz w:val="24"/>
          <w:szCs w:val="24"/>
        </w:rPr>
        <w:t>路线</w:t>
      </w:r>
      <w:r>
        <w:rPr>
          <w:rFonts w:ascii="Times New Roman" w:eastAsia="STZhongsong" w:hAnsi="Times New Roman" w:hint="eastAsia"/>
          <w:color w:val="000000"/>
          <w:kern w:val="0"/>
          <w:sz w:val="24"/>
          <w:szCs w:val="24"/>
        </w:rPr>
        <w:t>三</w:t>
      </w:r>
      <w:r w:rsidRPr="00AB756A">
        <w:rPr>
          <w:rFonts w:ascii="Times New Roman" w:eastAsia="STZhongsong" w:hAnsi="Times New Roman" w:hint="eastAsia"/>
          <w:color w:val="000000"/>
          <w:kern w:val="0"/>
          <w:sz w:val="24"/>
          <w:szCs w:val="24"/>
        </w:rPr>
        <w:t>（</w:t>
      </w:r>
      <w:r w:rsidRPr="00AB756A">
        <w:rPr>
          <w:rFonts w:ascii="Times New Roman" w:eastAsia="STZhongsong" w:hAnsi="Times New Roman" w:hint="eastAsia"/>
          <w:color w:val="000000"/>
          <w:kern w:val="0"/>
          <w:sz w:val="24"/>
          <w:szCs w:val="24"/>
        </w:rPr>
        <w:t>5</w:t>
      </w:r>
      <w:r w:rsidRPr="00AB756A">
        <w:rPr>
          <w:rFonts w:ascii="Times New Roman" w:eastAsia="STZhongsong" w:hAnsi="Times New Roman" w:hint="eastAsia"/>
          <w:color w:val="000000"/>
          <w:kern w:val="0"/>
          <w:sz w:val="24"/>
          <w:szCs w:val="24"/>
        </w:rPr>
        <w:t>日，</w:t>
      </w:r>
      <w:r w:rsidRPr="00AB756A">
        <w:rPr>
          <w:rFonts w:ascii="Times New Roman" w:eastAsia="STZhongsong" w:hAnsi="Times New Roman"/>
          <w:color w:val="000000"/>
          <w:kern w:val="0"/>
          <w:sz w:val="24"/>
          <w:szCs w:val="24"/>
        </w:rPr>
        <w:t>2</w:t>
      </w:r>
      <w:r w:rsidRPr="00AB756A">
        <w:rPr>
          <w:rFonts w:ascii="Times New Roman" w:eastAsia="STZhongsong" w:hAnsi="Times New Roman" w:hint="eastAsia"/>
          <w:color w:val="000000"/>
          <w:kern w:val="0"/>
          <w:sz w:val="24"/>
          <w:szCs w:val="24"/>
        </w:rPr>
        <w:t>550</w:t>
      </w:r>
      <w:r w:rsidRPr="00AB756A">
        <w:rPr>
          <w:rFonts w:ascii="Times New Roman" w:eastAsia="STZhongsong" w:hAnsi="Times New Roman"/>
          <w:color w:val="000000"/>
          <w:kern w:val="0"/>
          <w:sz w:val="24"/>
          <w:szCs w:val="24"/>
        </w:rPr>
        <w:t>元</w:t>
      </w:r>
      <w:r w:rsidRPr="00AB756A">
        <w:rPr>
          <w:rFonts w:ascii="Times New Roman" w:eastAsia="STZhongsong" w:hAnsi="Times New Roman"/>
          <w:color w:val="000000"/>
          <w:kern w:val="0"/>
          <w:sz w:val="24"/>
          <w:szCs w:val="24"/>
        </w:rPr>
        <w:t>/</w:t>
      </w:r>
      <w:r w:rsidRPr="00AB756A">
        <w:rPr>
          <w:rFonts w:ascii="Times New Roman" w:eastAsia="STZhongsong" w:hAnsi="Times New Roman"/>
          <w:color w:val="000000"/>
          <w:kern w:val="0"/>
          <w:sz w:val="24"/>
          <w:szCs w:val="24"/>
        </w:rPr>
        <w:t>人</w:t>
      </w:r>
      <w:r w:rsidRPr="00AB756A">
        <w:rPr>
          <w:rFonts w:ascii="Times New Roman" w:eastAsia="STZhongsong" w:hAnsi="Times New Roman" w:hint="eastAsia"/>
          <w:color w:val="000000"/>
          <w:kern w:val="0"/>
          <w:sz w:val="24"/>
          <w:szCs w:val="24"/>
        </w:rPr>
        <w:t>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4875"/>
      </w:tblGrid>
      <w:tr w:rsidR="00D00B8B" w:rsidRPr="00683259" w:rsidTr="00CE5A45">
        <w:tc>
          <w:tcPr>
            <w:tcW w:w="3510" w:type="dxa"/>
          </w:tcPr>
          <w:p w:rsidR="00D00B8B" w:rsidRPr="00683259" w:rsidRDefault="00D00B8B" w:rsidP="00CE5A45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调研地点</w:t>
            </w:r>
          </w:p>
        </w:tc>
        <w:tc>
          <w:tcPr>
            <w:tcW w:w="5012" w:type="dxa"/>
          </w:tcPr>
          <w:p w:rsidR="00D00B8B" w:rsidRPr="00683259" w:rsidRDefault="00D00B8B" w:rsidP="00CE5A45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proofErr w:type="gramStart"/>
            <w:r w:rsidRPr="00683259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683259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学内容</w:t>
            </w:r>
          </w:p>
        </w:tc>
      </w:tr>
      <w:tr w:rsidR="00D00B8B" w:rsidRPr="00683259" w:rsidTr="00CE5A45">
        <w:tc>
          <w:tcPr>
            <w:tcW w:w="3510" w:type="dxa"/>
            <w:vAlign w:val="center"/>
          </w:tcPr>
          <w:p w:rsidR="00D00B8B" w:rsidRPr="00683259" w:rsidRDefault="00D00B8B" w:rsidP="00CE5A45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阎锡山故居（忻州市定襄县）</w:t>
            </w:r>
          </w:p>
        </w:tc>
        <w:tc>
          <w:tcPr>
            <w:tcW w:w="5012" w:type="dxa"/>
          </w:tcPr>
          <w:p w:rsidR="00D00B8B" w:rsidRPr="00683259" w:rsidRDefault="00D00B8B" w:rsidP="00CE5A4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民国时期晋北民居建筑的空间解析</w:t>
            </w:r>
          </w:p>
        </w:tc>
      </w:tr>
      <w:tr w:rsidR="00D00B8B" w:rsidRPr="00683259" w:rsidTr="00CE5A45">
        <w:tc>
          <w:tcPr>
            <w:tcW w:w="3510" w:type="dxa"/>
            <w:vAlign w:val="center"/>
          </w:tcPr>
          <w:p w:rsidR="00D00B8B" w:rsidRPr="00683259" w:rsidRDefault="00D00B8B" w:rsidP="00CE5A45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五台山（忻州市五台县）</w:t>
            </w:r>
          </w:p>
        </w:tc>
        <w:tc>
          <w:tcPr>
            <w:tcW w:w="5012" w:type="dxa"/>
          </w:tcPr>
          <w:p w:rsidR="00D00B8B" w:rsidRPr="00683259" w:rsidRDefault="00D00B8B" w:rsidP="00CE5A4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冰缘地貌的形成机制与宗教文化的价值体系</w:t>
            </w:r>
          </w:p>
        </w:tc>
      </w:tr>
      <w:tr w:rsidR="00D00B8B" w:rsidRPr="00683259" w:rsidTr="00CE5A45">
        <w:tc>
          <w:tcPr>
            <w:tcW w:w="3510" w:type="dxa"/>
          </w:tcPr>
          <w:p w:rsidR="00D00B8B" w:rsidRPr="00683259" w:rsidRDefault="00D00B8B" w:rsidP="00CE5A45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雁门山（忻州市代县）</w:t>
            </w:r>
          </w:p>
        </w:tc>
        <w:tc>
          <w:tcPr>
            <w:tcW w:w="5012" w:type="dxa"/>
          </w:tcPr>
          <w:p w:rsidR="00D00B8B" w:rsidRPr="00683259" w:rsidRDefault="00D00B8B" w:rsidP="00CE5A4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proofErr w:type="gramStart"/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边塞关</w:t>
            </w:r>
            <w:proofErr w:type="gramEnd"/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城、商城的变迁与古丝绸之路的关系</w:t>
            </w:r>
          </w:p>
        </w:tc>
      </w:tr>
      <w:tr w:rsidR="00D00B8B" w:rsidRPr="00683259" w:rsidTr="00CE5A45">
        <w:tc>
          <w:tcPr>
            <w:tcW w:w="3510" w:type="dxa"/>
          </w:tcPr>
          <w:p w:rsidR="00D00B8B" w:rsidRPr="00683259" w:rsidRDefault="00D00B8B" w:rsidP="00CE5A45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恒山</w:t>
            </w:r>
            <w:proofErr w:type="gramStart"/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山</w:t>
            </w:r>
            <w:proofErr w:type="gramEnd"/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（大同市浑源县）</w:t>
            </w:r>
          </w:p>
        </w:tc>
        <w:tc>
          <w:tcPr>
            <w:tcW w:w="5012" w:type="dxa"/>
          </w:tcPr>
          <w:p w:rsidR="00D00B8B" w:rsidRPr="00683259" w:rsidRDefault="00D00B8B" w:rsidP="00CE5A4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地质地貌的形成机制与宗教文化的价值体系</w:t>
            </w:r>
          </w:p>
        </w:tc>
      </w:tr>
      <w:tr w:rsidR="00D00B8B" w:rsidRPr="00683259" w:rsidTr="00CE5A45">
        <w:trPr>
          <w:trHeight w:val="317"/>
        </w:trPr>
        <w:tc>
          <w:tcPr>
            <w:tcW w:w="3510" w:type="dxa"/>
          </w:tcPr>
          <w:p w:rsidR="00D00B8B" w:rsidRPr="00683259" w:rsidRDefault="00D00B8B" w:rsidP="00CE5A45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大同火山群（大同市云州区）</w:t>
            </w:r>
          </w:p>
        </w:tc>
        <w:tc>
          <w:tcPr>
            <w:tcW w:w="5012" w:type="dxa"/>
          </w:tcPr>
          <w:p w:rsidR="00D00B8B" w:rsidRPr="00683259" w:rsidRDefault="00D00B8B" w:rsidP="00CE5A4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第四纪火山群的地貌特征及其发育过程</w:t>
            </w:r>
          </w:p>
        </w:tc>
      </w:tr>
      <w:tr w:rsidR="00D00B8B" w:rsidRPr="00683259" w:rsidTr="00CE5A45">
        <w:trPr>
          <w:trHeight w:val="265"/>
        </w:trPr>
        <w:tc>
          <w:tcPr>
            <w:tcW w:w="3510" w:type="dxa"/>
          </w:tcPr>
          <w:p w:rsidR="00D00B8B" w:rsidRPr="00683259" w:rsidRDefault="00D00B8B" w:rsidP="00CE5A45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武周山（大同市大同县）</w:t>
            </w:r>
          </w:p>
        </w:tc>
        <w:tc>
          <w:tcPr>
            <w:tcW w:w="5012" w:type="dxa"/>
          </w:tcPr>
          <w:p w:rsidR="00D00B8B" w:rsidRPr="00683259" w:rsidRDefault="00D00B8B" w:rsidP="00CE5A4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砂岩地貌的形成机制与宗教文化的价值体系</w:t>
            </w:r>
          </w:p>
        </w:tc>
      </w:tr>
      <w:tr w:rsidR="00D00B8B" w:rsidRPr="00683259" w:rsidTr="00CE5A45">
        <w:tc>
          <w:tcPr>
            <w:tcW w:w="3510" w:type="dxa"/>
          </w:tcPr>
          <w:p w:rsidR="00D00B8B" w:rsidRPr="00683259" w:rsidRDefault="00D00B8B" w:rsidP="00CE5A45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大同市区</w:t>
            </w:r>
          </w:p>
        </w:tc>
        <w:tc>
          <w:tcPr>
            <w:tcW w:w="5012" w:type="dxa"/>
          </w:tcPr>
          <w:p w:rsidR="00D00B8B" w:rsidRPr="00683259" w:rsidRDefault="00D00B8B" w:rsidP="00CE5A4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依托历史文化名城的资源型城市转型模式</w:t>
            </w:r>
          </w:p>
        </w:tc>
      </w:tr>
    </w:tbl>
    <w:p w:rsidR="00D00B8B" w:rsidRPr="00927A75" w:rsidRDefault="00D00B8B" w:rsidP="00D00B8B">
      <w:pPr>
        <w:rPr>
          <w:rFonts w:ascii="Times New Roman" w:eastAsia="STZhongsong" w:hAnsi="Times New Roman"/>
          <w:color w:val="000000"/>
          <w:kern w:val="0"/>
          <w:sz w:val="24"/>
          <w:szCs w:val="24"/>
        </w:rPr>
      </w:pPr>
    </w:p>
    <w:p w:rsidR="00D00B8B" w:rsidRPr="00AB756A" w:rsidRDefault="00D00B8B" w:rsidP="00D00B8B">
      <w:pPr>
        <w:rPr>
          <w:rFonts w:ascii="Times New Roman" w:eastAsia="STZhongsong" w:hAnsi="Times New Roman"/>
          <w:color w:val="000000"/>
          <w:kern w:val="0"/>
          <w:sz w:val="24"/>
          <w:szCs w:val="24"/>
        </w:rPr>
      </w:pPr>
      <w:r w:rsidRPr="00AB756A">
        <w:rPr>
          <w:rFonts w:ascii="Times New Roman" w:eastAsia="STZhongsong" w:hAnsi="Times New Roman" w:hint="eastAsia"/>
          <w:color w:val="000000"/>
          <w:kern w:val="0"/>
          <w:sz w:val="24"/>
          <w:szCs w:val="24"/>
        </w:rPr>
        <w:t>路线</w:t>
      </w:r>
      <w:r>
        <w:rPr>
          <w:rFonts w:ascii="Times New Roman" w:eastAsia="STZhongsong" w:hAnsi="Times New Roman" w:hint="eastAsia"/>
          <w:color w:val="000000"/>
          <w:kern w:val="0"/>
          <w:sz w:val="24"/>
          <w:szCs w:val="24"/>
        </w:rPr>
        <w:t>四</w:t>
      </w:r>
      <w:r w:rsidRPr="00AB756A">
        <w:rPr>
          <w:rFonts w:ascii="Times New Roman" w:eastAsia="STZhongsong" w:hAnsi="Times New Roman" w:hint="eastAsia"/>
          <w:color w:val="000000"/>
          <w:kern w:val="0"/>
          <w:sz w:val="24"/>
          <w:szCs w:val="24"/>
        </w:rPr>
        <w:t>（</w:t>
      </w:r>
      <w:r w:rsidRPr="00AB756A">
        <w:rPr>
          <w:rFonts w:ascii="Times New Roman" w:eastAsia="STZhongsong" w:hAnsi="Times New Roman" w:hint="eastAsia"/>
          <w:color w:val="000000"/>
          <w:kern w:val="0"/>
          <w:sz w:val="24"/>
          <w:szCs w:val="24"/>
        </w:rPr>
        <w:t>5</w:t>
      </w:r>
      <w:r w:rsidRPr="00AB756A">
        <w:rPr>
          <w:rFonts w:ascii="Times New Roman" w:eastAsia="STZhongsong" w:hAnsi="Times New Roman" w:hint="eastAsia"/>
          <w:color w:val="000000"/>
          <w:kern w:val="0"/>
          <w:sz w:val="24"/>
          <w:szCs w:val="24"/>
        </w:rPr>
        <w:t>日，</w:t>
      </w:r>
      <w:r w:rsidRPr="00AB756A">
        <w:rPr>
          <w:rFonts w:ascii="Times New Roman" w:eastAsia="STZhongsong" w:hAnsi="Times New Roman"/>
          <w:color w:val="000000"/>
          <w:kern w:val="0"/>
          <w:sz w:val="24"/>
          <w:szCs w:val="24"/>
        </w:rPr>
        <w:t>2680</w:t>
      </w:r>
      <w:r w:rsidRPr="00AB756A">
        <w:rPr>
          <w:rFonts w:ascii="Times New Roman" w:eastAsia="STZhongsong" w:hAnsi="Times New Roman"/>
          <w:color w:val="000000"/>
          <w:kern w:val="0"/>
          <w:sz w:val="24"/>
          <w:szCs w:val="24"/>
        </w:rPr>
        <w:t>元</w:t>
      </w:r>
      <w:r w:rsidRPr="00AB756A">
        <w:rPr>
          <w:rFonts w:ascii="Times New Roman" w:eastAsia="STZhongsong" w:hAnsi="Times New Roman"/>
          <w:color w:val="000000"/>
          <w:kern w:val="0"/>
          <w:sz w:val="24"/>
          <w:szCs w:val="24"/>
        </w:rPr>
        <w:t>/</w:t>
      </w:r>
      <w:r w:rsidRPr="00AB756A">
        <w:rPr>
          <w:rFonts w:ascii="Times New Roman" w:eastAsia="STZhongsong" w:hAnsi="Times New Roman"/>
          <w:color w:val="000000"/>
          <w:kern w:val="0"/>
          <w:sz w:val="24"/>
          <w:szCs w:val="24"/>
        </w:rPr>
        <w:t>人</w:t>
      </w:r>
      <w:r w:rsidRPr="00AB756A">
        <w:rPr>
          <w:rFonts w:ascii="Times New Roman" w:eastAsia="STZhongsong" w:hAnsi="Times New Roman" w:hint="eastAsia"/>
          <w:color w:val="000000"/>
          <w:kern w:val="0"/>
          <w:sz w:val="24"/>
          <w:szCs w:val="24"/>
        </w:rPr>
        <w:t>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4875"/>
      </w:tblGrid>
      <w:tr w:rsidR="00D00B8B" w:rsidRPr="00683259" w:rsidTr="00CE5A45">
        <w:tc>
          <w:tcPr>
            <w:tcW w:w="3510" w:type="dxa"/>
          </w:tcPr>
          <w:p w:rsidR="00D00B8B" w:rsidRPr="00683259" w:rsidRDefault="00D00B8B" w:rsidP="00CE5A45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调研地点</w:t>
            </w:r>
          </w:p>
        </w:tc>
        <w:tc>
          <w:tcPr>
            <w:tcW w:w="5012" w:type="dxa"/>
          </w:tcPr>
          <w:p w:rsidR="00D00B8B" w:rsidRPr="00683259" w:rsidRDefault="00D00B8B" w:rsidP="00CE5A45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proofErr w:type="gramStart"/>
            <w:r w:rsidRPr="00683259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683259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学内容</w:t>
            </w:r>
          </w:p>
        </w:tc>
      </w:tr>
      <w:tr w:rsidR="00D00B8B" w:rsidRPr="00683259" w:rsidTr="00CE5A45">
        <w:trPr>
          <w:trHeight w:val="365"/>
        </w:trPr>
        <w:tc>
          <w:tcPr>
            <w:tcW w:w="3510" w:type="dxa"/>
            <w:vAlign w:val="center"/>
          </w:tcPr>
          <w:p w:rsidR="00D00B8B" w:rsidRPr="00683259" w:rsidRDefault="00D00B8B" w:rsidP="00CE5A45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阎锡山故居（忻州市定襄县）</w:t>
            </w:r>
          </w:p>
        </w:tc>
        <w:tc>
          <w:tcPr>
            <w:tcW w:w="5012" w:type="dxa"/>
            <w:vAlign w:val="center"/>
          </w:tcPr>
          <w:p w:rsidR="00D00B8B" w:rsidRPr="00683259" w:rsidRDefault="00D00B8B" w:rsidP="00CE5A45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民国时期晋北民居建筑的空间解析</w:t>
            </w:r>
          </w:p>
        </w:tc>
      </w:tr>
      <w:tr w:rsidR="00D00B8B" w:rsidRPr="00683259" w:rsidTr="00CE5A45">
        <w:tc>
          <w:tcPr>
            <w:tcW w:w="3510" w:type="dxa"/>
            <w:vAlign w:val="center"/>
          </w:tcPr>
          <w:p w:rsidR="00D00B8B" w:rsidRPr="00683259" w:rsidRDefault="00D00B8B" w:rsidP="00CE5A45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五台山（忻州市五台县）</w:t>
            </w:r>
          </w:p>
        </w:tc>
        <w:tc>
          <w:tcPr>
            <w:tcW w:w="5012" w:type="dxa"/>
          </w:tcPr>
          <w:p w:rsidR="00D00B8B" w:rsidRPr="00683259" w:rsidRDefault="00D00B8B" w:rsidP="00CE5A4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冰缘地貌的形成机制与宗教文化的价值体系</w:t>
            </w:r>
          </w:p>
        </w:tc>
      </w:tr>
      <w:tr w:rsidR="00D00B8B" w:rsidRPr="00683259" w:rsidTr="00CE5A45">
        <w:tc>
          <w:tcPr>
            <w:tcW w:w="3510" w:type="dxa"/>
            <w:vAlign w:val="center"/>
          </w:tcPr>
          <w:p w:rsidR="00D00B8B" w:rsidRPr="00683259" w:rsidRDefault="00D00B8B" w:rsidP="00CE5A45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雁门山（忻州市代县）</w:t>
            </w:r>
          </w:p>
        </w:tc>
        <w:tc>
          <w:tcPr>
            <w:tcW w:w="5012" w:type="dxa"/>
          </w:tcPr>
          <w:p w:rsidR="00D00B8B" w:rsidRPr="00683259" w:rsidRDefault="00D00B8B" w:rsidP="00CE5A4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proofErr w:type="gramStart"/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边塞关</w:t>
            </w:r>
            <w:proofErr w:type="gramEnd"/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城、商城的变迁与古丝绸之路的关系</w:t>
            </w:r>
          </w:p>
        </w:tc>
      </w:tr>
      <w:tr w:rsidR="00D00B8B" w:rsidRPr="00683259" w:rsidTr="00CE5A45">
        <w:tc>
          <w:tcPr>
            <w:tcW w:w="3510" w:type="dxa"/>
            <w:vAlign w:val="center"/>
          </w:tcPr>
          <w:p w:rsidR="00D00B8B" w:rsidRPr="00683259" w:rsidRDefault="00D00B8B" w:rsidP="00CE5A45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管</w:t>
            </w:r>
            <w:proofErr w:type="gramStart"/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涔</w:t>
            </w:r>
            <w:proofErr w:type="gramEnd"/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山（忻州市宁武县）</w:t>
            </w:r>
          </w:p>
        </w:tc>
        <w:tc>
          <w:tcPr>
            <w:tcW w:w="5012" w:type="dxa"/>
          </w:tcPr>
          <w:p w:rsidR="00D00B8B" w:rsidRPr="00683259" w:rsidRDefault="00D00B8B" w:rsidP="00CE5A4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8325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“万年冰洞” 的冰室效应\高山湖泊群的演化过程\汾河源头的水质变异</w:t>
            </w:r>
          </w:p>
        </w:tc>
      </w:tr>
    </w:tbl>
    <w:p w:rsidR="00D00B8B" w:rsidRPr="00A96618" w:rsidRDefault="00D00B8B" w:rsidP="00D00B8B">
      <w:pPr>
        <w:rPr>
          <w:sz w:val="28"/>
          <w:szCs w:val="28"/>
        </w:rPr>
      </w:pPr>
    </w:p>
    <w:p w:rsidR="005E49B3" w:rsidRPr="00D00B8B" w:rsidRDefault="005E49B3">
      <w:bookmarkStart w:id="0" w:name="_GoBack"/>
      <w:bookmarkEnd w:id="0"/>
    </w:p>
    <w:sectPr w:rsidR="005E49B3" w:rsidRPr="00D00B8B" w:rsidSect="00810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8B"/>
    <w:rsid w:val="005E49B3"/>
    <w:rsid w:val="00D0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FF99B-7AEC-4123-92F7-51780D90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B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B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雷</dc:creator>
  <cp:keywords/>
  <dc:description/>
  <cp:lastModifiedBy>张 雷</cp:lastModifiedBy>
  <cp:revision>1</cp:revision>
  <dcterms:created xsi:type="dcterms:W3CDTF">2019-07-02T13:14:00Z</dcterms:created>
  <dcterms:modified xsi:type="dcterms:W3CDTF">2019-07-02T13:14:00Z</dcterms:modified>
</cp:coreProperties>
</file>