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96" w:rsidRDefault="00930B96" w:rsidP="00930B96">
      <w:pPr>
        <w:spacing w:line="400" w:lineRule="atLeast"/>
        <w:jc w:val="left"/>
        <w:rPr>
          <w:rFonts w:ascii="Times" w:hAnsi="Times"/>
          <w:b/>
          <w:spacing w:val="5"/>
          <w:sz w:val="24"/>
          <w:szCs w:val="24"/>
        </w:rPr>
      </w:pPr>
    </w:p>
    <w:p w:rsidR="00930B96" w:rsidRDefault="00930B96" w:rsidP="00930B96">
      <w:pPr>
        <w:shd w:val="clear" w:color="000000" w:fill="FFFFFF"/>
        <w:spacing w:line="0" w:lineRule="atLeast"/>
        <w:jc w:val="center"/>
        <w:outlineLvl w:val="1"/>
        <w:rPr>
          <w:rFonts w:ascii="Times" w:hAnsi="Times"/>
          <w:b/>
          <w:spacing w:val="5"/>
          <w:sz w:val="32"/>
          <w:szCs w:val="32"/>
        </w:rPr>
      </w:pPr>
      <w:bookmarkStart w:id="0" w:name="_GoBack"/>
      <w:r>
        <w:rPr>
          <w:rFonts w:ascii="Times" w:hAnsi="Times"/>
          <w:b/>
          <w:spacing w:val="5"/>
          <w:sz w:val="32"/>
          <w:szCs w:val="32"/>
        </w:rPr>
        <w:t>世界遗产保护与生态旅游国际学术会议</w:t>
      </w:r>
    </w:p>
    <w:bookmarkEnd w:id="0"/>
    <w:p w:rsidR="00930B96" w:rsidRDefault="00930B96" w:rsidP="00930B96">
      <w:pPr>
        <w:spacing w:line="0" w:lineRule="atLeast"/>
        <w:jc w:val="center"/>
        <w:rPr>
          <w:rFonts w:ascii="Times" w:hAnsi="Times"/>
          <w:b/>
        </w:rPr>
      </w:pPr>
      <w:r>
        <w:rPr>
          <w:rFonts w:ascii="Times" w:hAnsi="Times"/>
          <w:b/>
          <w:spacing w:val="5"/>
          <w:sz w:val="28"/>
          <w:szCs w:val="28"/>
        </w:rPr>
        <w:t>——</w:t>
      </w:r>
      <w:r>
        <w:rPr>
          <w:rFonts w:ascii="Times" w:hAnsi="Times"/>
          <w:b/>
          <w:spacing w:val="5"/>
          <w:sz w:val="28"/>
          <w:szCs w:val="28"/>
        </w:rPr>
        <w:t>中国地理学会旅游地理专业委员会</w:t>
      </w:r>
      <w:r>
        <w:rPr>
          <w:rFonts w:ascii="Times" w:hAnsi="Times"/>
          <w:b/>
          <w:spacing w:val="5"/>
          <w:sz w:val="28"/>
          <w:szCs w:val="28"/>
        </w:rPr>
        <w:t>2021</w:t>
      </w:r>
      <w:r>
        <w:rPr>
          <w:rFonts w:ascii="Times" w:hAnsi="Times"/>
          <w:b/>
          <w:spacing w:val="5"/>
          <w:sz w:val="28"/>
          <w:szCs w:val="28"/>
        </w:rPr>
        <w:t>年学术年会</w:t>
      </w:r>
    </w:p>
    <w:p w:rsidR="00930B96" w:rsidRDefault="00930B96" w:rsidP="00930B96">
      <w:pPr>
        <w:spacing w:line="0" w:lineRule="atLeast"/>
        <w:jc w:val="center"/>
        <w:rPr>
          <w:rFonts w:ascii="Times" w:hAnsi="Times"/>
          <w:b/>
        </w:rPr>
      </w:pPr>
      <w:r>
        <w:rPr>
          <w:rFonts w:ascii="Times" w:hAnsi="Times"/>
          <w:b/>
          <w:spacing w:val="5"/>
          <w:sz w:val="28"/>
          <w:szCs w:val="28"/>
        </w:rPr>
        <w:t>参会回执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99"/>
        <w:gridCol w:w="544"/>
        <w:gridCol w:w="520"/>
        <w:gridCol w:w="349"/>
        <w:gridCol w:w="716"/>
        <w:gridCol w:w="1065"/>
        <w:gridCol w:w="329"/>
        <w:gridCol w:w="124"/>
        <w:gridCol w:w="779"/>
        <w:gridCol w:w="89"/>
        <w:gridCol w:w="810"/>
        <w:gridCol w:w="223"/>
        <w:gridCol w:w="704"/>
        <w:gridCol w:w="138"/>
        <w:gridCol w:w="1064"/>
      </w:tblGrid>
      <w:tr w:rsidR="00930B96" w:rsidTr="00DA5A3A">
        <w:trPr>
          <w:trHeight w:val="68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姓名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性别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职称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rPr>
                <w:rFonts w:ascii="Times" w:hAnsi="Time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职务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</w:p>
        </w:tc>
      </w:tr>
      <w:tr w:rsidR="00930B96" w:rsidTr="00DA5A3A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单位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注册费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一般代表</w:t>
            </w:r>
            <w:r>
              <w:rPr>
                <w:rFonts w:ascii="Times" w:hAnsi="Times"/>
              </w:rPr>
              <w:t xml:space="preserve">  </w:t>
            </w:r>
            <w:r>
              <w:t>□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人民币</w:t>
            </w:r>
            <w:r>
              <w:rPr>
                <w:rFonts w:ascii="Times" w:hAnsi="Times"/>
              </w:rPr>
              <w:t xml:space="preserve"> 1500</w:t>
            </w:r>
            <w:r>
              <w:rPr>
                <w:rFonts w:ascii="Times" w:hAnsi="Times"/>
              </w:rPr>
              <w:t>元</w:t>
            </w:r>
          </w:p>
          <w:p w:rsidR="00930B96" w:rsidRDefault="00930B96" w:rsidP="00DA5A3A">
            <w:pPr>
              <w:spacing w:line="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学会会员</w:t>
            </w:r>
            <w:r>
              <w:rPr>
                <w:rFonts w:ascii="Times" w:hAnsi="Times"/>
              </w:rPr>
              <w:t xml:space="preserve">  </w:t>
            </w:r>
            <w:r>
              <w:t>□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人民币</w:t>
            </w:r>
            <w:r>
              <w:rPr>
                <w:rFonts w:ascii="Times" w:hAnsi="Times"/>
              </w:rPr>
              <w:t xml:space="preserve"> 1200</w:t>
            </w:r>
            <w:r>
              <w:rPr>
                <w:rFonts w:ascii="Times" w:hAnsi="Times"/>
              </w:rPr>
              <w:t>元</w:t>
            </w:r>
          </w:p>
          <w:p w:rsidR="00930B96" w:rsidRDefault="00930B96" w:rsidP="00DA5A3A">
            <w:pPr>
              <w:spacing w:line="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在校学生</w:t>
            </w:r>
            <w:r>
              <w:rPr>
                <w:rFonts w:ascii="Times" w:hAnsi="Times"/>
              </w:rPr>
              <w:t xml:space="preserve">  </w:t>
            </w:r>
            <w:r>
              <w:t>□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人民币</w:t>
            </w:r>
            <w:r>
              <w:rPr>
                <w:rFonts w:ascii="Times" w:hAnsi="Times"/>
              </w:rPr>
              <w:t xml:space="preserve"> 800</w:t>
            </w:r>
            <w:r>
              <w:rPr>
                <w:rFonts w:ascii="Times" w:hAnsi="Times"/>
              </w:rPr>
              <w:t>元</w:t>
            </w:r>
          </w:p>
        </w:tc>
      </w:tr>
      <w:tr w:rsidR="00930B96" w:rsidTr="00DA5A3A">
        <w:trPr>
          <w:trHeight w:val="680"/>
          <w:jc w:val="center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参加议题</w:t>
            </w:r>
          </w:p>
        </w:tc>
        <w:tc>
          <w:tcPr>
            <w:tcW w:w="7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t>□</w:t>
            </w:r>
            <w:r>
              <w:rPr>
                <w:rFonts w:ascii="Times" w:hAnsi="Times"/>
              </w:rPr>
              <w:t xml:space="preserve">1   </w:t>
            </w:r>
            <w:r>
              <w:t>□</w:t>
            </w:r>
            <w:r>
              <w:rPr>
                <w:rFonts w:ascii="Times" w:hAnsi="Times"/>
              </w:rPr>
              <w:t xml:space="preserve">2   </w:t>
            </w:r>
            <w:r>
              <w:t>□</w:t>
            </w:r>
            <w:r>
              <w:rPr>
                <w:rFonts w:ascii="Times" w:hAnsi="Times"/>
              </w:rPr>
              <w:t xml:space="preserve">3   </w:t>
            </w:r>
            <w:r>
              <w:t>□</w:t>
            </w:r>
            <w:r>
              <w:rPr>
                <w:rFonts w:ascii="Times" w:hAnsi="Times"/>
              </w:rPr>
              <w:t xml:space="preserve">4   </w:t>
            </w:r>
            <w:r>
              <w:t>□</w:t>
            </w:r>
            <w:r>
              <w:rPr>
                <w:rFonts w:ascii="Times" w:hAnsi="Times"/>
              </w:rPr>
              <w:t xml:space="preserve">5   </w:t>
            </w:r>
            <w:r>
              <w:t>□</w:t>
            </w:r>
            <w:r>
              <w:rPr>
                <w:rFonts w:ascii="Times" w:hAnsi="Times"/>
              </w:rPr>
              <w:t xml:space="preserve">6   </w:t>
            </w:r>
            <w:r>
              <w:t>□</w:t>
            </w:r>
            <w:r>
              <w:rPr>
                <w:rFonts w:ascii="Times" w:hAnsi="Times"/>
              </w:rPr>
              <w:t xml:space="preserve">7   </w:t>
            </w:r>
            <w:r>
              <w:t>□</w:t>
            </w:r>
            <w:r>
              <w:rPr>
                <w:rFonts w:ascii="Times" w:hAnsi="Times"/>
              </w:rPr>
              <w:t xml:space="preserve">8   </w:t>
            </w:r>
            <w:r>
              <w:t>□</w:t>
            </w:r>
            <w:r>
              <w:rPr>
                <w:rFonts w:ascii="Times" w:hAnsi="Times"/>
              </w:rPr>
              <w:t xml:space="preserve">9   </w:t>
            </w:r>
            <w:r>
              <w:t>□</w:t>
            </w:r>
            <w:r>
              <w:rPr>
                <w:rFonts w:ascii="Times" w:hAnsi="Times"/>
              </w:rPr>
              <w:t>10</w:t>
            </w:r>
          </w:p>
        </w:tc>
      </w:tr>
      <w:tr w:rsidR="00930B96" w:rsidTr="00DA5A3A">
        <w:trPr>
          <w:trHeight w:val="430"/>
          <w:jc w:val="center"/>
        </w:trPr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会议报告</w:t>
            </w:r>
          </w:p>
        </w:tc>
        <w:tc>
          <w:tcPr>
            <w:tcW w:w="6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360" w:lineRule="auto"/>
              <w:jc w:val="center"/>
              <w:rPr>
                <w:rFonts w:ascii="Times" w:hAnsi="Times"/>
              </w:rPr>
            </w:pPr>
            <w:r>
              <w:t>□</w:t>
            </w:r>
            <w:r>
              <w:rPr>
                <w:rFonts w:ascii="Times" w:hAnsi="Times"/>
              </w:rPr>
              <w:t>是</w:t>
            </w:r>
            <w:r>
              <w:rPr>
                <w:rFonts w:ascii="Times" w:hAnsi="Times"/>
              </w:rPr>
              <w:t xml:space="preserve">                 </w:t>
            </w:r>
            <w:r>
              <w:t>□</w:t>
            </w:r>
            <w:r>
              <w:rPr>
                <w:rFonts w:ascii="Times" w:hAnsi="Times"/>
              </w:rPr>
              <w:t>否</w:t>
            </w:r>
          </w:p>
        </w:tc>
      </w:tr>
      <w:tr w:rsidR="00930B96" w:rsidTr="00DA5A3A">
        <w:trPr>
          <w:trHeight w:val="430"/>
          <w:jc w:val="center"/>
        </w:trPr>
        <w:tc>
          <w:tcPr>
            <w:tcW w:w="1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96" w:rsidRDefault="00930B96" w:rsidP="00DA5A3A">
            <w:pPr>
              <w:rPr>
                <w:rFonts w:ascii="Times" w:hAnsi="Times"/>
              </w:rPr>
            </w:pPr>
          </w:p>
        </w:tc>
        <w:tc>
          <w:tcPr>
            <w:tcW w:w="6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报告题目：</w:t>
            </w:r>
          </w:p>
        </w:tc>
      </w:tr>
      <w:tr w:rsidR="00930B96" w:rsidTr="00DA5A3A">
        <w:trPr>
          <w:trHeight w:val="680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通讯地址</w:t>
            </w:r>
          </w:p>
        </w:tc>
        <w:tc>
          <w:tcPr>
            <w:tcW w:w="4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rPr>
                <w:rFonts w:ascii="Times" w:hAnsi="Time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邮编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rPr>
                <w:rFonts w:ascii="Times" w:hAnsi="Times"/>
              </w:rPr>
            </w:pPr>
          </w:p>
        </w:tc>
      </w:tr>
      <w:tr w:rsidR="00930B96" w:rsidTr="00DA5A3A">
        <w:trPr>
          <w:trHeight w:val="680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手机号码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rPr>
                <w:rFonts w:ascii="Times" w:hAnsi="Times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电子邮箱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rPr>
                <w:rFonts w:ascii="Times" w:hAnsi="Times"/>
              </w:rPr>
            </w:pPr>
          </w:p>
        </w:tc>
      </w:tr>
      <w:tr w:rsidR="00930B96" w:rsidTr="00DA5A3A">
        <w:trPr>
          <w:cantSplit/>
          <w:trHeight w:val="680"/>
          <w:jc w:val="center"/>
        </w:trPr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预计抵达日期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rPr>
                <w:rFonts w:ascii="Times" w:hAnsi="Time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预计返程日期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rPr>
                <w:rFonts w:ascii="Times" w:hAnsi="Times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住宿类型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t>□</w:t>
            </w:r>
            <w:r>
              <w:rPr>
                <w:rFonts w:ascii="Times" w:hAnsi="Times"/>
              </w:rPr>
              <w:t>单间</w:t>
            </w:r>
          </w:p>
        </w:tc>
      </w:tr>
      <w:tr w:rsidR="00930B96" w:rsidTr="00DA5A3A">
        <w:trPr>
          <w:cantSplit/>
          <w:trHeight w:val="680"/>
          <w:jc w:val="center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会后学术考察</w:t>
            </w:r>
          </w:p>
        </w:tc>
        <w:tc>
          <w:tcPr>
            <w:tcW w:w="4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t>□</w:t>
            </w:r>
            <w:r>
              <w:rPr>
                <w:rFonts w:ascii="Times" w:hAnsi="Times"/>
              </w:rPr>
              <w:t>是</w:t>
            </w:r>
            <w:r>
              <w:rPr>
                <w:rFonts w:ascii="Times" w:hAnsi="Times"/>
              </w:rPr>
              <w:t xml:space="preserve">                 </w:t>
            </w:r>
            <w:r>
              <w:t>□</w:t>
            </w:r>
            <w:r>
              <w:rPr>
                <w:rFonts w:ascii="Times" w:hAnsi="Times"/>
              </w:rPr>
              <w:t>否</w:t>
            </w:r>
          </w:p>
        </w:tc>
        <w:tc>
          <w:tcPr>
            <w:tcW w:w="1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96" w:rsidRDefault="00930B96" w:rsidP="00DA5A3A">
            <w:pPr>
              <w:rPr>
                <w:rFonts w:ascii="Times" w:hAnsi="Time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t>□</w:t>
            </w:r>
            <w:proofErr w:type="gramStart"/>
            <w:r>
              <w:rPr>
                <w:rFonts w:ascii="Times" w:hAnsi="Times"/>
              </w:rPr>
              <w:t>标间</w:t>
            </w:r>
            <w:proofErr w:type="gramEnd"/>
          </w:p>
        </w:tc>
      </w:tr>
      <w:tr w:rsidR="00930B96" w:rsidTr="00DA5A3A">
        <w:trPr>
          <w:trHeight w:val="680"/>
          <w:jc w:val="center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发票信息</w:t>
            </w:r>
          </w:p>
        </w:tc>
      </w:tr>
      <w:tr w:rsidR="00930B96" w:rsidTr="00DA5A3A">
        <w:trPr>
          <w:trHeight w:val="680"/>
          <w:jc w:val="center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发票抬头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rPr>
                <w:rFonts w:ascii="Times" w:hAnsi="Time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税号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0B96" w:rsidRDefault="00930B96" w:rsidP="00DA5A3A">
            <w:pPr>
              <w:spacing w:line="0" w:lineRule="atLeast"/>
              <w:rPr>
                <w:rFonts w:ascii="Times" w:hAnsi="Times"/>
              </w:rPr>
            </w:pPr>
          </w:p>
        </w:tc>
      </w:tr>
    </w:tbl>
    <w:p w:rsidR="00930B96" w:rsidRDefault="00930B96" w:rsidP="00930B96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注：参会回执截止日期：</w:t>
      </w:r>
      <w:r>
        <w:rPr>
          <w:rFonts w:ascii="Times" w:hAnsi="Times"/>
        </w:rPr>
        <w:t>2021</w:t>
      </w:r>
      <w:r>
        <w:rPr>
          <w:rFonts w:ascii="Times" w:hAnsi="Times"/>
        </w:rPr>
        <w:t>年</w:t>
      </w:r>
      <w:r>
        <w:rPr>
          <w:rFonts w:ascii="Times" w:hAnsi="Times"/>
        </w:rPr>
        <w:t>7</w:t>
      </w:r>
      <w:r>
        <w:rPr>
          <w:rFonts w:ascii="Times" w:hAnsi="Times"/>
        </w:rPr>
        <w:t>月</w:t>
      </w:r>
      <w:r>
        <w:rPr>
          <w:rFonts w:ascii="Times" w:hAnsi="Times"/>
        </w:rPr>
        <w:t>30</w:t>
      </w:r>
      <w:r>
        <w:rPr>
          <w:rFonts w:ascii="Times" w:hAnsi="Times"/>
        </w:rPr>
        <w:t>日</w:t>
      </w:r>
      <w:r>
        <w:rPr>
          <w:rFonts w:ascii="Times" w:hAnsi="Times" w:hint="eastAsia"/>
        </w:rPr>
        <w:t>。回执邮箱：</w:t>
      </w:r>
      <w:r>
        <w:rPr>
          <w:rFonts w:ascii="Times" w:hAnsi="Times" w:hint="eastAsia"/>
        </w:rPr>
        <w:t>sjycstly@163.com</w:t>
      </w:r>
    </w:p>
    <w:p w:rsidR="00930B96" w:rsidRDefault="00930B96" w:rsidP="00930B96">
      <w:pPr>
        <w:spacing w:line="0" w:lineRule="atLeast"/>
        <w:rPr>
          <w:rFonts w:ascii="Times" w:hAnsi="Times"/>
        </w:rPr>
      </w:pPr>
    </w:p>
    <w:p w:rsidR="00930B96" w:rsidRDefault="00930B96" w:rsidP="00930B96">
      <w:pPr>
        <w:spacing w:line="0" w:lineRule="atLeast"/>
        <w:rPr>
          <w:rFonts w:ascii="Times" w:hAnsi="Times"/>
        </w:rPr>
      </w:pPr>
    </w:p>
    <w:p w:rsidR="005A5564" w:rsidRDefault="005A5564"/>
    <w:sectPr w:rsidR="005A55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6"/>
    <w:rsid w:val="005A5564"/>
    <w:rsid w:val="009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DA973-6A80-498E-8E25-95D6E8CA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96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2021-06-24T03:08:00Z</dcterms:created>
  <dcterms:modified xsi:type="dcterms:W3CDTF">2021-06-24T03:09:00Z</dcterms:modified>
</cp:coreProperties>
</file>