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5E" w:rsidRPr="0024627A" w:rsidRDefault="008C035E" w:rsidP="008C035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4627A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24627A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24627A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bookmarkStart w:id="0" w:name="_GoBack"/>
      <w:r w:rsidRPr="0024627A">
        <w:rPr>
          <w:rFonts w:ascii="Times New Roman" w:eastAsia="仿宋_GB2312" w:hAnsi="Times New Roman" w:cs="Times New Roman"/>
          <w:b/>
          <w:bCs/>
          <w:sz w:val="32"/>
          <w:szCs w:val="32"/>
        </w:rPr>
        <w:t>交通示意图</w:t>
      </w:r>
      <w:bookmarkEnd w:id="0"/>
    </w:p>
    <w:p w:rsidR="008C035E" w:rsidRPr="0024627A" w:rsidRDefault="008C035E" w:rsidP="008C035E">
      <w:pPr>
        <w:pStyle w:val="a3"/>
        <w:shd w:val="clear" w:color="auto" w:fill="FFFFFF"/>
        <w:spacing w:beforeLines="50" w:before="156" w:beforeAutospacing="0" w:afterLines="50" w:after="156" w:afterAutospacing="0"/>
        <w:rPr>
          <w:rStyle w:val="a4"/>
          <w:rFonts w:ascii="Times New Roman" w:eastAsia="楷体" w:hAnsi="Times New Roman" w:cs="Times New Roman"/>
          <w:color w:val="333333"/>
        </w:rPr>
      </w:pPr>
      <w:r w:rsidRPr="0024627A">
        <w:rPr>
          <w:rStyle w:val="a4"/>
          <w:rFonts w:ascii="Times New Roman" w:eastAsia="楷体" w:hAnsi="Times New Roman" w:cs="Times New Roman"/>
          <w:color w:val="333333"/>
        </w:rPr>
        <w:t>1</w:t>
      </w:r>
      <w:r w:rsidRPr="0024627A">
        <w:rPr>
          <w:rStyle w:val="a4"/>
          <w:rFonts w:ascii="Times New Roman" w:eastAsia="楷体" w:hAnsi="Times New Roman" w:cs="Times New Roman"/>
          <w:color w:val="333333"/>
        </w:rPr>
        <w:t>、交通示意图</w:t>
      </w:r>
    </w:p>
    <w:p w:rsidR="008C035E" w:rsidRPr="0024627A" w:rsidRDefault="008C035E" w:rsidP="008C0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bCs/>
          <w:color w:val="191919"/>
        </w:rPr>
      </w:pPr>
      <w:r w:rsidRPr="0024627A">
        <w:rPr>
          <w:rFonts w:ascii="Times New Roman" w:eastAsia="仿宋" w:hAnsi="Times New Roman" w:cs="Times New Roman"/>
          <w:b/>
          <w:bCs/>
          <w:noProof/>
          <w:color w:val="191919"/>
        </w:rPr>
        <w:drawing>
          <wp:inline distT="0" distB="0" distL="114300" distR="114300" wp14:anchorId="0660D713" wp14:editId="4C27ABE0">
            <wp:extent cx="2559050" cy="3340100"/>
            <wp:effectExtent l="0" t="0" r="6350" b="0"/>
            <wp:docPr id="3" name="图片 3" descr="C:\Users\lenovo\Desktop\未标题-1.jp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未标题-1.jpg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27A">
        <w:rPr>
          <w:rFonts w:ascii="Times New Roman" w:eastAsia="仿宋" w:hAnsi="Times New Roman" w:cs="Times New Roman"/>
          <w:b/>
          <w:bCs/>
          <w:color w:val="191919"/>
        </w:rPr>
        <w:t xml:space="preserve"> </w:t>
      </w:r>
      <w:r w:rsidRPr="0024627A">
        <w:rPr>
          <w:rFonts w:ascii="Times New Roman" w:hAnsi="Times New Roman" w:cs="Times New Roman"/>
          <w:noProof/>
        </w:rPr>
        <w:drawing>
          <wp:inline distT="0" distB="0" distL="0" distR="0" wp14:anchorId="28F97E27" wp14:editId="0669667A">
            <wp:extent cx="2578100" cy="3378200"/>
            <wp:effectExtent l="0" t="0" r="0" b="0"/>
            <wp:docPr id="2" name="图片 2" descr="C:\Users\lenovo\Desktop\未标题-2.jpg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未标题-2.jpg未标题-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37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5E" w:rsidRPr="0024627A" w:rsidRDefault="008C035E" w:rsidP="008C035E">
      <w:pPr>
        <w:pStyle w:val="a3"/>
        <w:shd w:val="clear" w:color="auto" w:fill="FFFFFF"/>
        <w:spacing w:beforeLines="50" w:before="156" w:beforeAutospacing="0" w:afterLines="50" w:after="156" w:afterAutospacing="0"/>
        <w:rPr>
          <w:rStyle w:val="a4"/>
          <w:rFonts w:ascii="Times New Roman" w:eastAsia="楷体" w:hAnsi="Times New Roman" w:cs="Times New Roman"/>
          <w:color w:val="333333"/>
        </w:rPr>
      </w:pPr>
      <w:r w:rsidRPr="0024627A">
        <w:rPr>
          <w:rStyle w:val="a4"/>
          <w:rFonts w:ascii="Times New Roman" w:eastAsia="楷体" w:hAnsi="Times New Roman" w:cs="Times New Roman"/>
          <w:color w:val="333333"/>
        </w:rPr>
        <w:t>2</w:t>
      </w:r>
      <w:r w:rsidRPr="0024627A">
        <w:rPr>
          <w:rStyle w:val="a4"/>
          <w:rFonts w:ascii="Times New Roman" w:eastAsia="楷体" w:hAnsi="Times New Roman" w:cs="Times New Roman"/>
          <w:color w:val="333333"/>
        </w:rPr>
        <w:t>、交通方式</w:t>
      </w:r>
    </w:p>
    <w:p w:rsidR="008C035E" w:rsidRPr="0024627A" w:rsidRDefault="008C035E" w:rsidP="008C035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  <w:color w:val="191919"/>
        </w:rPr>
      </w:pPr>
      <w:r w:rsidRPr="0024627A">
        <w:rPr>
          <w:rFonts w:ascii="Times New Roman" w:eastAsia="仿宋" w:hAnsi="Times New Roman" w:cs="Times New Roman"/>
          <w:color w:val="191919"/>
        </w:rPr>
        <w:t>（</w:t>
      </w:r>
      <w:r w:rsidRPr="0024627A">
        <w:rPr>
          <w:rFonts w:ascii="Times New Roman" w:eastAsia="仿宋" w:hAnsi="Times New Roman" w:cs="Times New Roman"/>
          <w:color w:val="191919"/>
        </w:rPr>
        <w:t>1</w:t>
      </w:r>
      <w:r w:rsidRPr="0024627A">
        <w:rPr>
          <w:rFonts w:ascii="Times New Roman" w:eastAsia="仿宋" w:hAnsi="Times New Roman" w:cs="Times New Roman"/>
          <w:color w:val="191919"/>
        </w:rPr>
        <w:t>）武汉站</w:t>
      </w:r>
      <w:r w:rsidRPr="0024627A">
        <w:rPr>
          <w:rFonts w:ascii="Times New Roman" w:eastAsia="仿宋" w:hAnsi="Times New Roman" w:cs="Times New Roman"/>
          <w:color w:val="191919"/>
        </w:rPr>
        <w:t>-</w:t>
      </w:r>
      <w:r w:rsidRPr="0024627A">
        <w:rPr>
          <w:rFonts w:ascii="Times New Roman" w:eastAsia="仿宋" w:hAnsi="Times New Roman" w:cs="Times New Roman"/>
          <w:color w:val="191919"/>
        </w:rPr>
        <w:t>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：可乘坐地铁</w:t>
      </w:r>
      <w:r w:rsidRPr="0024627A">
        <w:rPr>
          <w:rFonts w:ascii="Times New Roman" w:eastAsia="仿宋" w:hAnsi="Times New Roman" w:cs="Times New Roman"/>
          <w:color w:val="191919"/>
        </w:rPr>
        <w:t>4</w:t>
      </w:r>
      <w:r w:rsidRPr="0024627A">
        <w:rPr>
          <w:rFonts w:ascii="Times New Roman" w:eastAsia="仿宋" w:hAnsi="Times New Roman" w:cs="Times New Roman"/>
          <w:color w:val="191919"/>
        </w:rPr>
        <w:t>号线至中南路站，站内换乘</w:t>
      </w:r>
      <w:r w:rsidRPr="0024627A">
        <w:rPr>
          <w:rFonts w:ascii="Times New Roman" w:eastAsia="仿宋" w:hAnsi="Times New Roman" w:cs="Times New Roman"/>
          <w:color w:val="191919"/>
        </w:rPr>
        <w:t>2</w:t>
      </w:r>
      <w:r w:rsidRPr="0024627A">
        <w:rPr>
          <w:rFonts w:ascii="Times New Roman" w:eastAsia="仿宋" w:hAnsi="Times New Roman" w:cs="Times New Roman"/>
          <w:color w:val="191919"/>
        </w:rPr>
        <w:t>号线至光谷广场站（</w:t>
      </w:r>
      <w:r w:rsidRPr="0024627A">
        <w:rPr>
          <w:rFonts w:ascii="Times New Roman" w:eastAsia="仿宋" w:hAnsi="Times New Roman" w:cs="Times New Roman"/>
          <w:color w:val="191919"/>
        </w:rPr>
        <w:t>C</w:t>
      </w:r>
      <w:r w:rsidRPr="0024627A">
        <w:rPr>
          <w:rFonts w:ascii="Times New Roman" w:eastAsia="仿宋" w:hAnsi="Times New Roman" w:cs="Times New Roman"/>
          <w:color w:val="191919"/>
        </w:rPr>
        <w:t>口）下车，步行约</w:t>
      </w:r>
      <w:r w:rsidRPr="0024627A">
        <w:rPr>
          <w:rFonts w:ascii="Times New Roman" w:eastAsia="仿宋" w:hAnsi="Times New Roman" w:cs="Times New Roman"/>
          <w:color w:val="191919"/>
        </w:rPr>
        <w:t>730</w:t>
      </w:r>
      <w:r w:rsidRPr="0024627A">
        <w:rPr>
          <w:rFonts w:ascii="Times New Roman" w:eastAsia="仿宋" w:hAnsi="Times New Roman" w:cs="Times New Roman"/>
          <w:color w:val="191919"/>
        </w:rPr>
        <w:t>米至纽宾凯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；或乘出租车直达，费用约</w:t>
      </w:r>
      <w:r w:rsidRPr="0024627A">
        <w:rPr>
          <w:rFonts w:ascii="Times New Roman" w:eastAsia="仿宋" w:hAnsi="Times New Roman" w:cs="Times New Roman"/>
          <w:color w:val="191919"/>
        </w:rPr>
        <w:t>50</w:t>
      </w:r>
      <w:r w:rsidRPr="0024627A">
        <w:rPr>
          <w:rFonts w:ascii="Times New Roman" w:eastAsia="仿宋" w:hAnsi="Times New Roman" w:cs="Times New Roman"/>
          <w:color w:val="191919"/>
        </w:rPr>
        <w:t>元。</w:t>
      </w:r>
    </w:p>
    <w:p w:rsidR="008C035E" w:rsidRPr="0024627A" w:rsidRDefault="008C035E" w:rsidP="008C035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  <w:color w:val="191919"/>
        </w:rPr>
      </w:pPr>
      <w:r w:rsidRPr="0024627A">
        <w:rPr>
          <w:rFonts w:ascii="Times New Roman" w:eastAsia="仿宋" w:hAnsi="Times New Roman" w:cs="Times New Roman"/>
          <w:color w:val="191919"/>
        </w:rPr>
        <w:t>（</w:t>
      </w:r>
      <w:r w:rsidRPr="0024627A">
        <w:rPr>
          <w:rFonts w:ascii="Times New Roman" w:eastAsia="仿宋" w:hAnsi="Times New Roman" w:cs="Times New Roman"/>
          <w:color w:val="191919"/>
        </w:rPr>
        <w:t>2</w:t>
      </w:r>
      <w:r w:rsidRPr="0024627A">
        <w:rPr>
          <w:rFonts w:ascii="Times New Roman" w:eastAsia="仿宋" w:hAnsi="Times New Roman" w:cs="Times New Roman"/>
          <w:color w:val="191919"/>
        </w:rPr>
        <w:t>）武昌站</w:t>
      </w:r>
      <w:r w:rsidRPr="0024627A">
        <w:rPr>
          <w:rFonts w:ascii="Times New Roman" w:eastAsia="仿宋" w:hAnsi="Times New Roman" w:cs="Times New Roman"/>
          <w:color w:val="191919"/>
        </w:rPr>
        <w:t>-</w:t>
      </w:r>
      <w:r w:rsidRPr="0024627A">
        <w:rPr>
          <w:rFonts w:ascii="Times New Roman" w:eastAsia="仿宋" w:hAnsi="Times New Roman" w:cs="Times New Roman"/>
          <w:color w:val="191919"/>
        </w:rPr>
        <w:t>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：乘坐地铁</w:t>
      </w:r>
      <w:r w:rsidRPr="0024627A">
        <w:rPr>
          <w:rFonts w:ascii="Times New Roman" w:eastAsia="仿宋" w:hAnsi="Times New Roman" w:cs="Times New Roman"/>
          <w:color w:val="191919"/>
        </w:rPr>
        <w:t>4</w:t>
      </w:r>
      <w:r w:rsidRPr="0024627A">
        <w:rPr>
          <w:rFonts w:ascii="Times New Roman" w:eastAsia="仿宋" w:hAnsi="Times New Roman" w:cs="Times New Roman"/>
          <w:color w:val="191919"/>
        </w:rPr>
        <w:t>号线至中南路站，站内换乘</w:t>
      </w:r>
      <w:r w:rsidRPr="0024627A">
        <w:rPr>
          <w:rFonts w:ascii="Times New Roman" w:eastAsia="仿宋" w:hAnsi="Times New Roman" w:cs="Times New Roman"/>
          <w:color w:val="191919"/>
        </w:rPr>
        <w:t>2</w:t>
      </w:r>
      <w:r w:rsidRPr="0024627A">
        <w:rPr>
          <w:rFonts w:ascii="Times New Roman" w:eastAsia="仿宋" w:hAnsi="Times New Roman" w:cs="Times New Roman"/>
          <w:color w:val="191919"/>
        </w:rPr>
        <w:t>号线至光谷广场站（</w:t>
      </w:r>
      <w:r w:rsidRPr="0024627A">
        <w:rPr>
          <w:rFonts w:ascii="Times New Roman" w:eastAsia="仿宋" w:hAnsi="Times New Roman" w:cs="Times New Roman"/>
          <w:color w:val="191919"/>
        </w:rPr>
        <w:t>C</w:t>
      </w:r>
      <w:r w:rsidRPr="0024627A">
        <w:rPr>
          <w:rFonts w:ascii="Times New Roman" w:eastAsia="仿宋" w:hAnsi="Times New Roman" w:cs="Times New Roman"/>
          <w:color w:val="191919"/>
        </w:rPr>
        <w:t>口）下车，步行至约</w:t>
      </w:r>
      <w:r w:rsidRPr="0024627A">
        <w:rPr>
          <w:rFonts w:ascii="Times New Roman" w:eastAsia="仿宋" w:hAnsi="Times New Roman" w:cs="Times New Roman"/>
          <w:color w:val="191919"/>
        </w:rPr>
        <w:t>730</w:t>
      </w:r>
      <w:r w:rsidRPr="0024627A">
        <w:rPr>
          <w:rFonts w:ascii="Times New Roman" w:eastAsia="仿宋" w:hAnsi="Times New Roman" w:cs="Times New Roman"/>
          <w:color w:val="191919"/>
        </w:rPr>
        <w:t>米至纽宾凯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；或乘坐出租车直达，费用约</w:t>
      </w:r>
      <w:r w:rsidRPr="0024627A">
        <w:rPr>
          <w:rFonts w:ascii="Times New Roman" w:eastAsia="仿宋" w:hAnsi="Times New Roman" w:cs="Times New Roman"/>
          <w:color w:val="191919"/>
        </w:rPr>
        <w:t>40</w:t>
      </w:r>
      <w:r w:rsidRPr="0024627A">
        <w:rPr>
          <w:rFonts w:ascii="Times New Roman" w:eastAsia="仿宋" w:hAnsi="Times New Roman" w:cs="Times New Roman"/>
          <w:color w:val="191919"/>
        </w:rPr>
        <w:t>元。</w:t>
      </w:r>
    </w:p>
    <w:p w:rsidR="008C035E" w:rsidRPr="0024627A" w:rsidRDefault="008C035E" w:rsidP="008C035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  <w:color w:val="191919"/>
        </w:rPr>
      </w:pPr>
      <w:r w:rsidRPr="0024627A">
        <w:rPr>
          <w:rFonts w:ascii="Times New Roman" w:eastAsia="仿宋" w:hAnsi="Times New Roman" w:cs="Times New Roman"/>
          <w:color w:val="191919"/>
        </w:rPr>
        <w:t>（</w:t>
      </w:r>
      <w:r w:rsidRPr="0024627A">
        <w:rPr>
          <w:rFonts w:ascii="Times New Roman" w:eastAsia="仿宋" w:hAnsi="Times New Roman" w:cs="Times New Roman"/>
          <w:color w:val="191919"/>
        </w:rPr>
        <w:t>3</w:t>
      </w:r>
      <w:r w:rsidRPr="0024627A">
        <w:rPr>
          <w:rFonts w:ascii="Times New Roman" w:eastAsia="仿宋" w:hAnsi="Times New Roman" w:cs="Times New Roman"/>
          <w:color w:val="191919"/>
        </w:rPr>
        <w:t>）汉口站</w:t>
      </w:r>
      <w:r w:rsidRPr="0024627A">
        <w:rPr>
          <w:rFonts w:ascii="Times New Roman" w:eastAsia="仿宋" w:hAnsi="Times New Roman" w:cs="Times New Roman"/>
          <w:color w:val="191919"/>
        </w:rPr>
        <w:t>-</w:t>
      </w:r>
      <w:r w:rsidRPr="0024627A">
        <w:rPr>
          <w:rFonts w:ascii="Times New Roman" w:eastAsia="仿宋" w:hAnsi="Times New Roman" w:cs="Times New Roman"/>
          <w:color w:val="191919"/>
        </w:rPr>
        <w:t>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：可乘坐地铁</w:t>
      </w:r>
      <w:r w:rsidRPr="0024627A">
        <w:rPr>
          <w:rFonts w:ascii="Times New Roman" w:eastAsia="仿宋" w:hAnsi="Times New Roman" w:cs="Times New Roman"/>
          <w:color w:val="191919"/>
        </w:rPr>
        <w:t>2</w:t>
      </w:r>
      <w:r w:rsidRPr="0024627A">
        <w:rPr>
          <w:rFonts w:ascii="Times New Roman" w:eastAsia="仿宋" w:hAnsi="Times New Roman" w:cs="Times New Roman"/>
          <w:color w:val="191919"/>
        </w:rPr>
        <w:t>号线至光谷广场站（</w:t>
      </w:r>
      <w:r w:rsidRPr="0024627A">
        <w:rPr>
          <w:rFonts w:ascii="Times New Roman" w:eastAsia="仿宋" w:hAnsi="Times New Roman" w:cs="Times New Roman"/>
          <w:color w:val="191919"/>
        </w:rPr>
        <w:t>C</w:t>
      </w:r>
      <w:r w:rsidRPr="0024627A">
        <w:rPr>
          <w:rFonts w:ascii="Times New Roman" w:eastAsia="仿宋" w:hAnsi="Times New Roman" w:cs="Times New Roman"/>
          <w:color w:val="191919"/>
        </w:rPr>
        <w:t>口）下车，步行约</w:t>
      </w:r>
      <w:r w:rsidRPr="0024627A">
        <w:rPr>
          <w:rFonts w:ascii="Times New Roman" w:eastAsia="仿宋" w:hAnsi="Times New Roman" w:cs="Times New Roman"/>
          <w:color w:val="191919"/>
        </w:rPr>
        <w:t>730</w:t>
      </w:r>
      <w:r w:rsidRPr="0024627A">
        <w:rPr>
          <w:rFonts w:ascii="Times New Roman" w:eastAsia="仿宋" w:hAnsi="Times New Roman" w:cs="Times New Roman"/>
          <w:color w:val="191919"/>
        </w:rPr>
        <w:t>米至纽宾凯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；或乘坐出租车直达，费用约</w:t>
      </w:r>
      <w:r w:rsidRPr="0024627A">
        <w:rPr>
          <w:rFonts w:ascii="Times New Roman" w:eastAsia="仿宋" w:hAnsi="Times New Roman" w:cs="Times New Roman"/>
          <w:color w:val="191919"/>
        </w:rPr>
        <w:t>80</w:t>
      </w:r>
      <w:r w:rsidRPr="0024627A">
        <w:rPr>
          <w:rFonts w:ascii="Times New Roman" w:eastAsia="仿宋" w:hAnsi="Times New Roman" w:cs="Times New Roman"/>
          <w:color w:val="191919"/>
        </w:rPr>
        <w:t>元。</w:t>
      </w:r>
    </w:p>
    <w:p w:rsidR="008C035E" w:rsidRPr="0024627A" w:rsidRDefault="008C035E" w:rsidP="008C035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  <w:color w:val="191919"/>
        </w:rPr>
      </w:pPr>
      <w:r w:rsidRPr="0024627A">
        <w:rPr>
          <w:rFonts w:ascii="Times New Roman" w:eastAsia="仿宋" w:hAnsi="Times New Roman" w:cs="Times New Roman"/>
          <w:color w:val="191919"/>
        </w:rPr>
        <w:t>（</w:t>
      </w:r>
      <w:r w:rsidRPr="0024627A">
        <w:rPr>
          <w:rFonts w:ascii="Times New Roman" w:eastAsia="仿宋" w:hAnsi="Times New Roman" w:cs="Times New Roman"/>
          <w:color w:val="191919"/>
        </w:rPr>
        <w:t>4</w:t>
      </w:r>
      <w:r w:rsidRPr="0024627A">
        <w:rPr>
          <w:rFonts w:ascii="Times New Roman" w:eastAsia="仿宋" w:hAnsi="Times New Roman" w:cs="Times New Roman"/>
          <w:color w:val="191919"/>
        </w:rPr>
        <w:t>）武汉天河国际机场</w:t>
      </w:r>
      <w:r w:rsidRPr="0024627A">
        <w:rPr>
          <w:rFonts w:ascii="Times New Roman" w:eastAsia="仿宋" w:hAnsi="Times New Roman" w:cs="Times New Roman"/>
          <w:color w:val="191919"/>
        </w:rPr>
        <w:t>-</w:t>
      </w:r>
      <w:r w:rsidRPr="0024627A">
        <w:rPr>
          <w:rFonts w:ascii="Times New Roman" w:eastAsia="仿宋" w:hAnsi="Times New Roman" w:cs="Times New Roman"/>
          <w:color w:val="191919"/>
        </w:rPr>
        <w:t>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：可乘坐地铁</w:t>
      </w:r>
      <w:r w:rsidRPr="0024627A">
        <w:rPr>
          <w:rFonts w:ascii="Times New Roman" w:eastAsia="仿宋" w:hAnsi="Times New Roman" w:cs="Times New Roman"/>
          <w:color w:val="191919"/>
        </w:rPr>
        <w:t>2</w:t>
      </w:r>
      <w:r w:rsidRPr="0024627A">
        <w:rPr>
          <w:rFonts w:ascii="Times New Roman" w:eastAsia="仿宋" w:hAnsi="Times New Roman" w:cs="Times New Roman"/>
          <w:color w:val="191919"/>
        </w:rPr>
        <w:t>号线至光谷广场站（</w:t>
      </w:r>
      <w:r w:rsidRPr="0024627A">
        <w:rPr>
          <w:rFonts w:ascii="Times New Roman" w:eastAsia="仿宋" w:hAnsi="Times New Roman" w:cs="Times New Roman"/>
          <w:color w:val="191919"/>
        </w:rPr>
        <w:t>C</w:t>
      </w:r>
      <w:r w:rsidRPr="0024627A">
        <w:rPr>
          <w:rFonts w:ascii="Times New Roman" w:eastAsia="仿宋" w:hAnsi="Times New Roman" w:cs="Times New Roman"/>
          <w:color w:val="191919"/>
        </w:rPr>
        <w:t>口）下车，步行约</w:t>
      </w:r>
      <w:r w:rsidRPr="0024627A">
        <w:rPr>
          <w:rFonts w:ascii="Times New Roman" w:eastAsia="仿宋" w:hAnsi="Times New Roman" w:cs="Times New Roman"/>
          <w:color w:val="191919"/>
        </w:rPr>
        <w:t>730</w:t>
      </w:r>
      <w:r w:rsidRPr="0024627A">
        <w:rPr>
          <w:rFonts w:ascii="Times New Roman" w:eastAsia="仿宋" w:hAnsi="Times New Roman" w:cs="Times New Roman"/>
          <w:color w:val="191919"/>
        </w:rPr>
        <w:t>米至纽宾凯</w:t>
      </w:r>
      <w:r w:rsidRPr="0024627A">
        <w:rPr>
          <w:rFonts w:ascii="Times New Roman" w:eastAsia="仿宋" w:hAnsi="Times New Roman" w:cs="Times New Roman"/>
        </w:rPr>
        <w:t>鲁广国际酒店</w:t>
      </w:r>
      <w:r w:rsidRPr="0024627A">
        <w:rPr>
          <w:rFonts w:ascii="Times New Roman" w:eastAsia="仿宋" w:hAnsi="Times New Roman" w:cs="Times New Roman"/>
          <w:color w:val="191919"/>
        </w:rPr>
        <w:t>；或乘坐机场大巴武昌线至付家坡长途汽车站下车，原地换乘</w:t>
      </w:r>
      <w:r w:rsidRPr="0024627A">
        <w:rPr>
          <w:rFonts w:ascii="Times New Roman" w:eastAsia="仿宋" w:hAnsi="Times New Roman" w:cs="Times New Roman"/>
          <w:color w:val="191919"/>
        </w:rPr>
        <w:t>728</w:t>
      </w:r>
      <w:r w:rsidRPr="0024627A">
        <w:rPr>
          <w:rFonts w:ascii="Times New Roman" w:eastAsia="仿宋" w:hAnsi="Times New Roman" w:cs="Times New Roman"/>
          <w:color w:val="191919"/>
        </w:rPr>
        <w:t>路</w:t>
      </w:r>
      <w:r w:rsidRPr="0024627A">
        <w:rPr>
          <w:rFonts w:ascii="Times New Roman" w:eastAsia="仿宋" w:hAnsi="Times New Roman" w:cs="Times New Roman"/>
          <w:color w:val="191919"/>
        </w:rPr>
        <w:t>(</w:t>
      </w:r>
      <w:r w:rsidRPr="0024627A">
        <w:rPr>
          <w:rFonts w:ascii="Times New Roman" w:eastAsia="仿宋" w:hAnsi="Times New Roman" w:cs="Times New Roman"/>
          <w:color w:val="191919"/>
        </w:rPr>
        <w:t>或</w:t>
      </w:r>
      <w:r w:rsidRPr="0024627A">
        <w:rPr>
          <w:rFonts w:ascii="Times New Roman" w:eastAsia="仿宋" w:hAnsi="Times New Roman" w:cs="Times New Roman"/>
          <w:color w:val="191919"/>
        </w:rPr>
        <w:t>538</w:t>
      </w:r>
      <w:r w:rsidRPr="0024627A">
        <w:rPr>
          <w:rFonts w:ascii="Times New Roman" w:eastAsia="仿宋" w:hAnsi="Times New Roman" w:cs="Times New Roman"/>
          <w:color w:val="191919"/>
        </w:rPr>
        <w:t>路</w:t>
      </w:r>
      <w:r w:rsidRPr="0024627A">
        <w:rPr>
          <w:rFonts w:ascii="Times New Roman" w:eastAsia="仿宋" w:hAnsi="Times New Roman" w:cs="Times New Roman"/>
          <w:color w:val="191919"/>
        </w:rPr>
        <w:t>)</w:t>
      </w:r>
      <w:r w:rsidRPr="0024627A">
        <w:rPr>
          <w:rFonts w:ascii="Times New Roman" w:eastAsia="仿宋" w:hAnsi="Times New Roman" w:cs="Times New Roman"/>
          <w:color w:val="191919"/>
        </w:rPr>
        <w:t>公交车至民族大道上钱村站下车；或乘坐出租车直达，费用约</w:t>
      </w:r>
      <w:r w:rsidRPr="0024627A">
        <w:rPr>
          <w:rFonts w:ascii="Times New Roman" w:eastAsia="仿宋" w:hAnsi="Times New Roman" w:cs="Times New Roman"/>
          <w:color w:val="191919"/>
        </w:rPr>
        <w:t>150</w:t>
      </w:r>
      <w:r w:rsidRPr="0024627A">
        <w:rPr>
          <w:rFonts w:ascii="Times New Roman" w:eastAsia="仿宋" w:hAnsi="Times New Roman" w:cs="Times New Roman"/>
          <w:color w:val="191919"/>
        </w:rPr>
        <w:t>元。</w:t>
      </w:r>
    </w:p>
    <w:p w:rsidR="00572E11" w:rsidRPr="008C035E" w:rsidRDefault="00572E11"/>
    <w:sectPr w:rsidR="00572E11" w:rsidRPr="008C0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5E"/>
    <w:rsid w:val="00572E11"/>
    <w:rsid w:val="008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7743-1225-4F9A-A8DB-B988C91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C0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8C0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2021-09-03T07:11:00Z</dcterms:created>
  <dcterms:modified xsi:type="dcterms:W3CDTF">2021-09-03T07:11:00Z</dcterms:modified>
</cp:coreProperties>
</file>